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79" w:rsidRDefault="00C17979" w:rsidP="00757960">
      <w:pPr>
        <w:spacing w:after="0"/>
        <w:jc w:val="center"/>
        <w:rPr>
          <w:rFonts w:ascii="Verdana" w:hAnsi="Verdana"/>
          <w:b/>
        </w:rPr>
      </w:pPr>
      <w:r w:rsidRPr="00757960">
        <w:rPr>
          <w:rFonts w:ascii="Verdana" w:hAnsi="Verdana"/>
          <w:b/>
        </w:rPr>
        <w:t>Treasure hunt around park campus, U</w:t>
      </w:r>
      <w:r w:rsidRPr="00757960">
        <w:rPr>
          <w:rFonts w:ascii="Verdana" w:hAnsi="Verdana"/>
          <w:b/>
        </w:rPr>
        <w:t>niversity</w:t>
      </w:r>
      <w:r w:rsidRPr="00757960">
        <w:rPr>
          <w:rFonts w:ascii="Verdana" w:hAnsi="Verdana"/>
          <w:b/>
        </w:rPr>
        <w:t xml:space="preserve"> of Northampton</w:t>
      </w:r>
    </w:p>
    <w:p w:rsidR="00757960" w:rsidRPr="00757960" w:rsidRDefault="00757960" w:rsidP="00757960">
      <w:pPr>
        <w:spacing w:after="0"/>
        <w:jc w:val="center"/>
        <w:rPr>
          <w:rFonts w:ascii="Verdana" w:hAnsi="Verdana"/>
          <w:b/>
        </w:rPr>
      </w:pPr>
    </w:p>
    <w:p w:rsidR="00BF78AA" w:rsidRPr="00757960" w:rsidRDefault="00BF78AA" w:rsidP="00757960">
      <w:pPr>
        <w:spacing w:after="0" w:line="240" w:lineRule="auto"/>
        <w:rPr>
          <w:rFonts w:ascii="Verdana" w:hAnsi="Verdana"/>
          <w:b/>
        </w:rPr>
      </w:pPr>
      <w:r w:rsidRPr="00757960">
        <w:rPr>
          <w:rFonts w:ascii="Verdana" w:hAnsi="Verdana"/>
          <w:b/>
        </w:rPr>
        <w:t>Focus</w:t>
      </w:r>
    </w:p>
    <w:p w:rsidR="00BF78AA" w:rsidRPr="00757960" w:rsidRDefault="00BF78AA" w:rsidP="00757960">
      <w:pPr>
        <w:spacing w:after="0" w:line="240" w:lineRule="auto"/>
        <w:rPr>
          <w:rFonts w:ascii="Verdana" w:hAnsi="Verdana"/>
        </w:rPr>
      </w:pPr>
      <w:r w:rsidRPr="00757960">
        <w:rPr>
          <w:rFonts w:ascii="Verdana" w:hAnsi="Verdana"/>
        </w:rPr>
        <w:t xml:space="preserve">For children to use QR codes successfully in order to complete the treasure hunt. </w:t>
      </w:r>
      <w:proofErr w:type="gramStart"/>
      <w:r w:rsidRPr="00757960">
        <w:rPr>
          <w:rFonts w:ascii="Verdana" w:hAnsi="Verdana"/>
        </w:rPr>
        <w:t>To learn about the new environment that they are in.</w:t>
      </w:r>
      <w:proofErr w:type="gramEnd"/>
    </w:p>
    <w:p w:rsidR="00757960" w:rsidRPr="00757960" w:rsidRDefault="00757960" w:rsidP="00757960">
      <w:pPr>
        <w:spacing w:after="0" w:line="240" w:lineRule="auto"/>
        <w:rPr>
          <w:rFonts w:ascii="Verdana" w:hAnsi="Verdana"/>
        </w:rPr>
      </w:pPr>
    </w:p>
    <w:p w:rsidR="00BF78AA" w:rsidRPr="00757960" w:rsidRDefault="00BF78AA" w:rsidP="00757960">
      <w:pPr>
        <w:spacing w:after="0" w:line="240" w:lineRule="auto"/>
        <w:rPr>
          <w:rFonts w:ascii="Verdana" w:hAnsi="Verdana"/>
          <w:b/>
        </w:rPr>
      </w:pPr>
      <w:r w:rsidRPr="00757960">
        <w:rPr>
          <w:rFonts w:ascii="Verdana" w:hAnsi="Verdana"/>
          <w:b/>
        </w:rPr>
        <w:t>Suitable</w:t>
      </w:r>
    </w:p>
    <w:p w:rsidR="00BF78AA" w:rsidRPr="00757960" w:rsidRDefault="00BF78AA" w:rsidP="00757960">
      <w:pPr>
        <w:spacing w:after="0" w:line="240" w:lineRule="auto"/>
        <w:rPr>
          <w:rFonts w:ascii="Verdana" w:hAnsi="Verdana"/>
        </w:rPr>
      </w:pPr>
      <w:r w:rsidRPr="00757960">
        <w:rPr>
          <w:rFonts w:ascii="Verdana" w:hAnsi="Verdana"/>
        </w:rPr>
        <w:t>Any children or adults who are getting to know a new environment.</w:t>
      </w:r>
    </w:p>
    <w:p w:rsidR="00757960" w:rsidRPr="00757960" w:rsidRDefault="00757960" w:rsidP="00757960">
      <w:pPr>
        <w:spacing w:after="0" w:line="240" w:lineRule="auto"/>
        <w:rPr>
          <w:rFonts w:ascii="Verdana" w:hAnsi="Verdana"/>
        </w:rPr>
      </w:pPr>
    </w:p>
    <w:p w:rsidR="00BF78AA" w:rsidRPr="00757960" w:rsidRDefault="00BF78AA" w:rsidP="00757960">
      <w:pPr>
        <w:spacing w:after="0" w:line="240" w:lineRule="auto"/>
        <w:rPr>
          <w:rFonts w:ascii="Verdana" w:hAnsi="Verdana"/>
          <w:b/>
        </w:rPr>
      </w:pPr>
      <w:r w:rsidRPr="00757960">
        <w:rPr>
          <w:rFonts w:ascii="Verdana" w:hAnsi="Verdana"/>
          <w:b/>
        </w:rPr>
        <w:t>What you need</w:t>
      </w:r>
    </w:p>
    <w:p w:rsidR="00BF78AA" w:rsidRPr="00757960" w:rsidRDefault="00BF78AA" w:rsidP="00757960">
      <w:pPr>
        <w:spacing w:after="0" w:line="240" w:lineRule="auto"/>
        <w:rPr>
          <w:rFonts w:ascii="Verdana" w:hAnsi="Verdana"/>
        </w:rPr>
      </w:pPr>
      <w:r w:rsidRPr="00757960">
        <w:rPr>
          <w:rFonts w:ascii="Verdana" w:hAnsi="Verdana"/>
        </w:rPr>
        <w:t xml:space="preserve">Print the pages below and place them in the recommended areas. Each group will need an </w:t>
      </w:r>
      <w:proofErr w:type="spellStart"/>
      <w:r w:rsidRPr="00757960">
        <w:rPr>
          <w:rFonts w:ascii="Verdana" w:hAnsi="Verdana"/>
        </w:rPr>
        <w:t>ipad</w:t>
      </w:r>
      <w:proofErr w:type="spellEnd"/>
      <w:r w:rsidRPr="00757960">
        <w:rPr>
          <w:rFonts w:ascii="Verdana" w:hAnsi="Verdana"/>
        </w:rPr>
        <w:t xml:space="preserve">/ </w:t>
      </w:r>
      <w:proofErr w:type="spellStart"/>
      <w:r w:rsidRPr="00757960">
        <w:rPr>
          <w:rFonts w:ascii="Verdana" w:hAnsi="Verdana"/>
        </w:rPr>
        <w:t>ipod</w:t>
      </w:r>
      <w:proofErr w:type="spellEnd"/>
      <w:r w:rsidRPr="00757960">
        <w:rPr>
          <w:rFonts w:ascii="Verdana" w:hAnsi="Verdana"/>
        </w:rPr>
        <w:t xml:space="preserve"> touch with the app ‘scan’.</w:t>
      </w:r>
    </w:p>
    <w:p w:rsidR="00757960" w:rsidRPr="00757960" w:rsidRDefault="00757960" w:rsidP="00757960">
      <w:pPr>
        <w:spacing w:after="0" w:line="240" w:lineRule="auto"/>
        <w:rPr>
          <w:rFonts w:ascii="Verdana" w:hAnsi="Verdana"/>
        </w:rPr>
      </w:pPr>
    </w:p>
    <w:p w:rsidR="00BF78AA" w:rsidRPr="00757960" w:rsidRDefault="00BF78AA" w:rsidP="00757960">
      <w:pPr>
        <w:spacing w:after="0" w:line="240" w:lineRule="auto"/>
        <w:rPr>
          <w:rFonts w:ascii="Verdana" w:hAnsi="Verdana"/>
          <w:b/>
        </w:rPr>
      </w:pPr>
      <w:r w:rsidRPr="00757960">
        <w:rPr>
          <w:rFonts w:ascii="Verdana" w:hAnsi="Verdana"/>
          <w:b/>
        </w:rPr>
        <w:t>What you do</w:t>
      </w:r>
    </w:p>
    <w:p w:rsidR="00BF78AA" w:rsidRPr="00757960" w:rsidRDefault="00BF78AA" w:rsidP="00757960">
      <w:pPr>
        <w:spacing w:after="0" w:line="240" w:lineRule="auto"/>
        <w:rPr>
          <w:rFonts w:ascii="Verdana" w:hAnsi="Verdana"/>
        </w:rPr>
      </w:pPr>
      <w:r w:rsidRPr="00757960">
        <w:rPr>
          <w:rFonts w:ascii="Verdana" w:hAnsi="Verdana"/>
        </w:rPr>
        <w:t>Children will be given a task and will have to use the QR codes and devices to get to the final point and receive the prize.</w:t>
      </w:r>
      <w:r w:rsidR="00757960" w:rsidRPr="00757960">
        <w:rPr>
          <w:rFonts w:ascii="Verdana" w:hAnsi="Verdana"/>
        </w:rPr>
        <w:t xml:space="preserve">  Start by giving children the first code and letting them follow the clues.</w:t>
      </w:r>
      <w:r w:rsidR="00757960">
        <w:rPr>
          <w:rFonts w:ascii="Verdana" w:hAnsi="Verdana"/>
        </w:rPr>
        <w:t xml:space="preserve"> Have a prize ready for children for when they finish the treasure hunt.</w:t>
      </w:r>
      <w:bookmarkStart w:id="0" w:name="_GoBack"/>
      <w:bookmarkEnd w:id="0"/>
    </w:p>
    <w:p w:rsidR="00757960" w:rsidRPr="00757960" w:rsidRDefault="00757960" w:rsidP="00757960">
      <w:pPr>
        <w:spacing w:after="0" w:line="240" w:lineRule="auto"/>
        <w:rPr>
          <w:rFonts w:ascii="Verdana" w:hAnsi="Verdana"/>
        </w:rPr>
      </w:pPr>
    </w:p>
    <w:p w:rsidR="00757960" w:rsidRPr="00757960" w:rsidRDefault="00757960" w:rsidP="00757960">
      <w:pPr>
        <w:spacing w:after="0" w:line="240" w:lineRule="auto"/>
        <w:rPr>
          <w:rFonts w:ascii="Verdana" w:hAnsi="Verdana"/>
          <w:b/>
        </w:rPr>
      </w:pPr>
      <w:r w:rsidRPr="00757960">
        <w:rPr>
          <w:rFonts w:ascii="Verdana" w:hAnsi="Verdana"/>
          <w:b/>
        </w:rPr>
        <w:t>Learning Benefits</w:t>
      </w:r>
    </w:p>
    <w:p w:rsidR="00757960" w:rsidRPr="00757960" w:rsidRDefault="00757960" w:rsidP="00757960">
      <w:pPr>
        <w:spacing w:after="0" w:line="240" w:lineRule="auto"/>
        <w:rPr>
          <w:rFonts w:ascii="Verdana" w:hAnsi="Verdana"/>
        </w:rPr>
      </w:pPr>
      <w:r w:rsidRPr="00757960">
        <w:rPr>
          <w:rFonts w:ascii="Verdana" w:hAnsi="Verdana"/>
        </w:rPr>
        <w:t>Becoming more familiar with ICT devices</w:t>
      </w:r>
    </w:p>
    <w:p w:rsidR="00757960" w:rsidRPr="00757960" w:rsidRDefault="00757960" w:rsidP="00757960">
      <w:pPr>
        <w:spacing w:after="0" w:line="240" w:lineRule="auto"/>
        <w:rPr>
          <w:rFonts w:ascii="Verdana" w:hAnsi="Verdana"/>
        </w:rPr>
      </w:pPr>
      <w:r w:rsidRPr="00757960">
        <w:rPr>
          <w:rFonts w:ascii="Verdana" w:hAnsi="Verdana"/>
        </w:rPr>
        <w:t>Following directions</w:t>
      </w:r>
    </w:p>
    <w:p w:rsidR="00757960" w:rsidRPr="00757960" w:rsidRDefault="00757960" w:rsidP="00757960">
      <w:pPr>
        <w:spacing w:after="0" w:line="240" w:lineRule="auto"/>
        <w:rPr>
          <w:rFonts w:ascii="Verdana" w:hAnsi="Verdana"/>
        </w:rPr>
      </w:pPr>
      <w:r w:rsidRPr="00757960">
        <w:rPr>
          <w:rFonts w:ascii="Verdana" w:hAnsi="Verdana"/>
        </w:rPr>
        <w:t>Can be linked to other areas of the curriculum/topics</w:t>
      </w:r>
    </w:p>
    <w:p w:rsidR="00757960" w:rsidRPr="00757960" w:rsidRDefault="00757960" w:rsidP="00757960">
      <w:pPr>
        <w:spacing w:after="0" w:line="240" w:lineRule="auto"/>
        <w:rPr>
          <w:rFonts w:ascii="Verdana" w:hAnsi="Verdana"/>
        </w:rPr>
      </w:pPr>
      <w:proofErr w:type="gramStart"/>
      <w:r w:rsidRPr="00757960">
        <w:rPr>
          <w:rFonts w:ascii="Verdana" w:hAnsi="Verdana"/>
        </w:rPr>
        <w:t xml:space="preserve">Can be used for instructions </w:t>
      </w:r>
      <w:proofErr w:type="spellStart"/>
      <w:r w:rsidRPr="00757960">
        <w:rPr>
          <w:rFonts w:ascii="Verdana" w:hAnsi="Verdana"/>
        </w:rPr>
        <w:t>eg</w:t>
      </w:r>
      <w:proofErr w:type="spellEnd"/>
      <w:r w:rsidRPr="00757960">
        <w:rPr>
          <w:rFonts w:ascii="Verdana" w:hAnsi="Verdana"/>
        </w:rPr>
        <w:t>.</w:t>
      </w:r>
      <w:proofErr w:type="gramEnd"/>
      <w:r w:rsidRPr="00757960">
        <w:rPr>
          <w:rFonts w:ascii="Verdana" w:hAnsi="Verdana"/>
        </w:rPr>
        <w:t xml:space="preserve"> Within a science or DT activity, scan the code to find out what to do next.</w:t>
      </w:r>
    </w:p>
    <w:p w:rsidR="00757960" w:rsidRDefault="00757960" w:rsidP="00757960">
      <w:pPr>
        <w:spacing w:after="0" w:line="240" w:lineRule="auto"/>
      </w:pPr>
    </w:p>
    <w:p w:rsidR="00757960" w:rsidRDefault="00757960" w:rsidP="00757960">
      <w:pPr>
        <w:spacing w:after="0" w:line="240" w:lineRule="auto"/>
      </w:pPr>
    </w:p>
    <w:p w:rsidR="00AD2764" w:rsidRPr="00757960" w:rsidRDefault="00C17979" w:rsidP="00C1797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57960">
        <w:rPr>
          <w:rFonts w:ascii="Verdana" w:hAnsi="Verdana"/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5DC3DE23" wp14:editId="3E2DCF43">
            <wp:simplePos x="0" y="0"/>
            <wp:positionH relativeFrom="column">
              <wp:posOffset>2540</wp:posOffset>
            </wp:positionH>
            <wp:positionV relativeFrom="paragraph">
              <wp:posOffset>323850</wp:posOffset>
            </wp:positionV>
            <wp:extent cx="5731510" cy="7296785"/>
            <wp:effectExtent l="0" t="0" r="2540" b="0"/>
            <wp:wrapTight wrapText="bothSides">
              <wp:wrapPolygon edited="0">
                <wp:start x="0" y="0"/>
                <wp:lineTo x="0" y="21542"/>
                <wp:lineTo x="21538" y="21542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9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960">
        <w:rPr>
          <w:rFonts w:ascii="Verdana" w:hAnsi="Verdana"/>
        </w:rPr>
        <w:t>Give to children to start treasure hunt.</w:t>
      </w:r>
    </w:p>
    <w:p w:rsidR="00C17979" w:rsidRPr="00757960" w:rsidRDefault="00C17979">
      <w:pPr>
        <w:rPr>
          <w:rFonts w:ascii="Verdana" w:hAnsi="Verdana"/>
        </w:rPr>
      </w:pPr>
    </w:p>
    <w:p w:rsidR="00C17979" w:rsidRPr="00757960" w:rsidRDefault="00C17979">
      <w:pPr>
        <w:rPr>
          <w:rFonts w:ascii="Verdana" w:hAnsi="Verdana"/>
        </w:rPr>
      </w:pPr>
    </w:p>
    <w:p w:rsidR="00C17979" w:rsidRPr="00757960" w:rsidRDefault="00C17979">
      <w:pPr>
        <w:rPr>
          <w:rFonts w:ascii="Verdana" w:hAnsi="Verdana"/>
        </w:rPr>
      </w:pPr>
    </w:p>
    <w:p w:rsidR="00C17979" w:rsidRPr="00757960" w:rsidRDefault="00C17979">
      <w:pPr>
        <w:rPr>
          <w:rFonts w:ascii="Verdana" w:hAnsi="Verdana"/>
        </w:rPr>
      </w:pPr>
    </w:p>
    <w:p w:rsidR="00C17979" w:rsidRPr="00757960" w:rsidRDefault="00C17979" w:rsidP="00C1797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57960">
        <w:rPr>
          <w:rFonts w:ascii="Verdana" w:hAnsi="Verdana"/>
        </w:rPr>
        <w:lastRenderedPageBreak/>
        <w:t>At the restaurant</w:t>
      </w:r>
    </w:p>
    <w:p w:rsidR="00C17979" w:rsidRPr="00757960" w:rsidRDefault="00C17979" w:rsidP="00C17979">
      <w:pPr>
        <w:pStyle w:val="ListParagraph"/>
        <w:rPr>
          <w:rFonts w:ascii="Verdana" w:hAnsi="Verdana"/>
        </w:rPr>
      </w:pPr>
      <w:r w:rsidRPr="00757960">
        <w:rPr>
          <w:rFonts w:ascii="Verdana" w:hAnsi="Verdana"/>
          <w:noProof/>
          <w:lang w:eastAsia="en-GB"/>
        </w:rPr>
        <w:drawing>
          <wp:inline distT="0" distB="0" distL="0" distR="0" wp14:anchorId="7E75226A" wp14:editId="6EB63DFB">
            <wp:extent cx="5731510" cy="729723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9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979" w:rsidRPr="00757960" w:rsidRDefault="00C17979" w:rsidP="00C17979">
      <w:pPr>
        <w:pStyle w:val="ListParagraph"/>
        <w:rPr>
          <w:rFonts w:ascii="Verdana" w:hAnsi="Verdana"/>
        </w:rPr>
      </w:pPr>
    </w:p>
    <w:p w:rsidR="00C17979" w:rsidRPr="00757960" w:rsidRDefault="00C17979" w:rsidP="00C17979">
      <w:pPr>
        <w:pStyle w:val="ListParagraph"/>
        <w:rPr>
          <w:rFonts w:ascii="Verdana" w:hAnsi="Verdana"/>
        </w:rPr>
      </w:pPr>
    </w:p>
    <w:p w:rsidR="00C17979" w:rsidRPr="00757960" w:rsidRDefault="00C17979" w:rsidP="00C17979">
      <w:pPr>
        <w:pStyle w:val="ListParagraph"/>
        <w:rPr>
          <w:rFonts w:ascii="Verdana" w:hAnsi="Verdana"/>
        </w:rPr>
      </w:pPr>
    </w:p>
    <w:p w:rsidR="00C17979" w:rsidRPr="00757960" w:rsidRDefault="00C17979" w:rsidP="00C17979">
      <w:pPr>
        <w:pStyle w:val="ListParagraph"/>
        <w:rPr>
          <w:rFonts w:ascii="Verdana" w:hAnsi="Verdana"/>
        </w:rPr>
      </w:pPr>
    </w:p>
    <w:p w:rsidR="00C17979" w:rsidRDefault="00C17979" w:rsidP="00C17979">
      <w:pPr>
        <w:pStyle w:val="ListParagraph"/>
        <w:rPr>
          <w:rFonts w:ascii="Verdana" w:hAnsi="Verdana"/>
        </w:rPr>
      </w:pPr>
    </w:p>
    <w:p w:rsidR="00757960" w:rsidRDefault="00757960" w:rsidP="00C17979">
      <w:pPr>
        <w:pStyle w:val="ListParagraph"/>
        <w:rPr>
          <w:rFonts w:ascii="Verdana" w:hAnsi="Verdana"/>
        </w:rPr>
      </w:pPr>
    </w:p>
    <w:p w:rsidR="00757960" w:rsidRPr="00757960" w:rsidRDefault="00757960" w:rsidP="00C17979">
      <w:pPr>
        <w:pStyle w:val="ListParagraph"/>
        <w:rPr>
          <w:rFonts w:ascii="Verdana" w:hAnsi="Verdana"/>
        </w:rPr>
      </w:pPr>
    </w:p>
    <w:p w:rsidR="00C17979" w:rsidRPr="00757960" w:rsidRDefault="00C17979" w:rsidP="00C1797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57960">
        <w:rPr>
          <w:rFonts w:ascii="Verdana" w:hAnsi="Verdana"/>
        </w:rPr>
        <w:lastRenderedPageBreak/>
        <w:t>At forest school</w:t>
      </w:r>
    </w:p>
    <w:p w:rsidR="00C17979" w:rsidRPr="00757960" w:rsidRDefault="00C17979" w:rsidP="00C17979">
      <w:pPr>
        <w:pStyle w:val="ListParagraph"/>
        <w:rPr>
          <w:rFonts w:ascii="Verdana" w:hAnsi="Verdana"/>
        </w:rPr>
      </w:pPr>
      <w:r w:rsidRPr="00757960">
        <w:rPr>
          <w:rFonts w:ascii="Verdana" w:hAnsi="Verdana"/>
          <w:noProof/>
          <w:lang w:eastAsia="en-GB"/>
        </w:rPr>
        <w:drawing>
          <wp:inline distT="0" distB="0" distL="0" distR="0" wp14:anchorId="6074C197" wp14:editId="7A339DFC">
            <wp:extent cx="5731510" cy="7302439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0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979" w:rsidRPr="00757960" w:rsidRDefault="00C17979" w:rsidP="00C17979">
      <w:pPr>
        <w:pStyle w:val="ListParagraph"/>
        <w:rPr>
          <w:rFonts w:ascii="Verdana" w:hAnsi="Verdana"/>
        </w:rPr>
      </w:pPr>
    </w:p>
    <w:p w:rsidR="00C17979" w:rsidRPr="00757960" w:rsidRDefault="00C17979" w:rsidP="00C17979">
      <w:pPr>
        <w:pStyle w:val="ListParagraph"/>
        <w:rPr>
          <w:rFonts w:ascii="Verdana" w:hAnsi="Verdana"/>
        </w:rPr>
      </w:pPr>
    </w:p>
    <w:p w:rsidR="00C17979" w:rsidRPr="00757960" w:rsidRDefault="00C17979" w:rsidP="00C17979">
      <w:pPr>
        <w:pStyle w:val="ListParagraph"/>
        <w:rPr>
          <w:rFonts w:ascii="Verdana" w:hAnsi="Verdana"/>
        </w:rPr>
      </w:pPr>
    </w:p>
    <w:p w:rsidR="00C17979" w:rsidRPr="00757960" w:rsidRDefault="00C17979" w:rsidP="00C17979">
      <w:pPr>
        <w:pStyle w:val="ListParagraph"/>
        <w:rPr>
          <w:rFonts w:ascii="Verdana" w:hAnsi="Verdana"/>
        </w:rPr>
      </w:pPr>
    </w:p>
    <w:p w:rsidR="00C17979" w:rsidRDefault="00C17979" w:rsidP="00C17979">
      <w:pPr>
        <w:pStyle w:val="ListParagraph"/>
        <w:rPr>
          <w:rFonts w:ascii="Verdana" w:hAnsi="Verdana"/>
        </w:rPr>
      </w:pPr>
    </w:p>
    <w:p w:rsidR="00757960" w:rsidRPr="00757960" w:rsidRDefault="00757960" w:rsidP="00C17979">
      <w:pPr>
        <w:pStyle w:val="ListParagraph"/>
        <w:rPr>
          <w:rFonts w:ascii="Verdana" w:hAnsi="Verdana"/>
        </w:rPr>
      </w:pPr>
    </w:p>
    <w:p w:rsidR="00C17979" w:rsidRPr="00757960" w:rsidRDefault="00C17979" w:rsidP="00C17979">
      <w:pPr>
        <w:pStyle w:val="ListParagraph"/>
        <w:rPr>
          <w:rFonts w:ascii="Verdana" w:hAnsi="Verdana"/>
        </w:rPr>
      </w:pPr>
    </w:p>
    <w:p w:rsidR="00C17979" w:rsidRPr="00757960" w:rsidRDefault="00C17979" w:rsidP="00C1797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57960">
        <w:rPr>
          <w:rFonts w:ascii="Verdana" w:hAnsi="Verdana"/>
        </w:rPr>
        <w:t>At the library</w:t>
      </w:r>
    </w:p>
    <w:p w:rsidR="00C17979" w:rsidRPr="00757960" w:rsidRDefault="00C17979" w:rsidP="00C17979">
      <w:pPr>
        <w:pStyle w:val="ListParagraph"/>
        <w:rPr>
          <w:rFonts w:ascii="Verdana" w:hAnsi="Verdana"/>
        </w:rPr>
      </w:pPr>
      <w:r w:rsidRPr="00757960">
        <w:rPr>
          <w:rFonts w:ascii="Verdana" w:hAnsi="Verdana"/>
          <w:noProof/>
          <w:lang w:eastAsia="en-GB"/>
        </w:rPr>
        <w:drawing>
          <wp:inline distT="0" distB="0" distL="0" distR="0" wp14:anchorId="2940CE79" wp14:editId="363DD073">
            <wp:extent cx="5705475" cy="7296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979" w:rsidRPr="00757960" w:rsidRDefault="00C17979" w:rsidP="00C17979">
      <w:pPr>
        <w:pStyle w:val="ListParagraph"/>
        <w:rPr>
          <w:rFonts w:ascii="Verdana" w:hAnsi="Verdana"/>
        </w:rPr>
      </w:pPr>
    </w:p>
    <w:p w:rsidR="00C17979" w:rsidRPr="00757960" w:rsidRDefault="00C17979" w:rsidP="00C17979">
      <w:pPr>
        <w:pStyle w:val="ListParagraph"/>
        <w:rPr>
          <w:rFonts w:ascii="Verdana" w:hAnsi="Verdana"/>
        </w:rPr>
      </w:pPr>
    </w:p>
    <w:p w:rsidR="00C17979" w:rsidRPr="00757960" w:rsidRDefault="00C17979" w:rsidP="00C17979">
      <w:pPr>
        <w:pStyle w:val="ListParagraph"/>
        <w:rPr>
          <w:rFonts w:ascii="Verdana" w:hAnsi="Verdana"/>
        </w:rPr>
      </w:pPr>
    </w:p>
    <w:p w:rsidR="00C17979" w:rsidRDefault="00C17979" w:rsidP="00C17979">
      <w:pPr>
        <w:pStyle w:val="ListParagraph"/>
        <w:rPr>
          <w:rFonts w:ascii="Verdana" w:hAnsi="Verdana"/>
        </w:rPr>
      </w:pPr>
    </w:p>
    <w:p w:rsidR="00757960" w:rsidRDefault="00757960" w:rsidP="00C17979">
      <w:pPr>
        <w:pStyle w:val="ListParagraph"/>
        <w:rPr>
          <w:rFonts w:ascii="Verdana" w:hAnsi="Verdana"/>
        </w:rPr>
      </w:pPr>
    </w:p>
    <w:p w:rsidR="00757960" w:rsidRPr="00757960" w:rsidRDefault="00757960" w:rsidP="00C17979">
      <w:pPr>
        <w:pStyle w:val="ListParagraph"/>
        <w:rPr>
          <w:rFonts w:ascii="Verdana" w:hAnsi="Verdana"/>
        </w:rPr>
      </w:pPr>
    </w:p>
    <w:p w:rsidR="00C17979" w:rsidRPr="00757960" w:rsidRDefault="00C17979" w:rsidP="00C17979">
      <w:pPr>
        <w:pStyle w:val="ListParagraph"/>
        <w:rPr>
          <w:rFonts w:ascii="Verdana" w:hAnsi="Verdana"/>
        </w:rPr>
      </w:pPr>
    </w:p>
    <w:p w:rsidR="00C17979" w:rsidRPr="00757960" w:rsidRDefault="00C17979" w:rsidP="00C1797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57960">
        <w:rPr>
          <w:rFonts w:ascii="Verdana" w:hAnsi="Verdana"/>
        </w:rPr>
        <w:t>Dance studio</w:t>
      </w:r>
    </w:p>
    <w:p w:rsidR="00C17979" w:rsidRDefault="00C17979" w:rsidP="00C17979">
      <w:pPr>
        <w:pStyle w:val="ListParagraph"/>
      </w:pPr>
      <w:r>
        <w:rPr>
          <w:noProof/>
          <w:lang w:eastAsia="en-GB"/>
        </w:rPr>
        <w:drawing>
          <wp:inline distT="0" distB="0" distL="0" distR="0" wp14:anchorId="2273135D" wp14:editId="179EAF45">
            <wp:extent cx="5731510" cy="7302439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0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7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5C56"/>
    <w:multiLevelType w:val="hybridMultilevel"/>
    <w:tmpl w:val="519E70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79"/>
    <w:rsid w:val="00757960"/>
    <w:rsid w:val="00AD2764"/>
    <w:rsid w:val="00BF78AA"/>
    <w:rsid w:val="00C1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2013-11-14T11:58:00Z</dcterms:created>
  <dcterms:modified xsi:type="dcterms:W3CDTF">2013-11-14T12:13:00Z</dcterms:modified>
</cp:coreProperties>
</file>