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A3D9A" w14:textId="77777777" w:rsidR="00A40358" w:rsidRDefault="00A40358" w:rsidP="00A4035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Open Sans" w:hAnsi="Open Sans" w:cs="Open Sans"/>
          <w:b/>
          <w:bCs/>
          <w:sz w:val="32"/>
          <w:szCs w:val="32"/>
        </w:rPr>
      </w:pPr>
      <w:r>
        <w:rPr>
          <w:rStyle w:val="normaltextrun"/>
          <w:rFonts w:ascii="Open Sans" w:hAnsi="Open Sans" w:cs="Open Sans"/>
          <w:b/>
          <w:bCs/>
          <w:sz w:val="32"/>
          <w:szCs w:val="32"/>
        </w:rPr>
        <w:t>Call for Proposals: University of Northampton’s</w:t>
      </w:r>
    </w:p>
    <w:p w14:paraId="0ABB6951" w14:textId="0EEAB7DD" w:rsidR="00A40358" w:rsidRDefault="00A40358" w:rsidP="784C3F6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784C3F66">
        <w:rPr>
          <w:rStyle w:val="normaltextrun"/>
          <w:rFonts w:ascii="Open Sans" w:hAnsi="Open Sans" w:cs="Open Sans"/>
          <w:b/>
          <w:bCs/>
          <w:sz w:val="32"/>
          <w:szCs w:val="32"/>
        </w:rPr>
        <w:t xml:space="preserve"> Learning and Teaching Conference 202</w:t>
      </w:r>
      <w:r w:rsidR="00C620C6">
        <w:rPr>
          <w:rStyle w:val="normaltextrun"/>
          <w:rFonts w:ascii="Open Sans" w:hAnsi="Open Sans" w:cs="Open Sans"/>
          <w:b/>
          <w:bCs/>
          <w:sz w:val="32"/>
          <w:szCs w:val="32"/>
        </w:rPr>
        <w:t>4</w:t>
      </w:r>
      <w:r w:rsidRPr="784C3F66">
        <w:rPr>
          <w:rStyle w:val="eop"/>
          <w:rFonts w:ascii="Open Sans" w:hAnsi="Open Sans" w:cs="Open Sans"/>
          <w:sz w:val="32"/>
          <w:szCs w:val="32"/>
          <w:lang w:val="en-US"/>
        </w:rPr>
        <w:t> </w:t>
      </w:r>
    </w:p>
    <w:p w14:paraId="43F6FAD7" w14:textId="7C16A9E3" w:rsidR="00A40358" w:rsidRDefault="00A40358" w:rsidP="00A403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Open Sans" w:hAnsi="Open Sans" w:cs="Open Sans"/>
          <w:sz w:val="20"/>
          <w:szCs w:val="20"/>
          <w:lang w:val="en-US"/>
        </w:rPr>
        <w:t> </w:t>
      </w:r>
    </w:p>
    <w:p w14:paraId="7501DF12" w14:textId="77777777" w:rsidR="00A40358" w:rsidRDefault="00A40358" w:rsidP="00A403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Segoe UI" w:hAnsi="Segoe UI" w:cs="Segoe UI"/>
          <w:sz w:val="18"/>
          <w:szCs w:val="18"/>
        </w:rPr>
        <w:t> </w:t>
      </w:r>
      <w:r>
        <w:rPr>
          <w:rStyle w:val="eop"/>
          <w:rFonts w:ascii="Segoe UI" w:hAnsi="Segoe UI" w:cs="Segoe UI"/>
          <w:sz w:val="18"/>
          <w:szCs w:val="18"/>
          <w:lang w:val="en-US"/>
        </w:rPr>
        <w:t> </w:t>
      </w:r>
    </w:p>
    <w:p w14:paraId="63D7B4FD" w14:textId="2778158B" w:rsidR="00A40358" w:rsidRDefault="00A40358" w:rsidP="00A403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Open Sans" w:hAnsi="Open Sans" w:cs="Open Sans"/>
          <w:b/>
          <w:bCs/>
          <w:sz w:val="20"/>
          <w:szCs w:val="20"/>
        </w:rPr>
        <w:t>Date of the Conference</w:t>
      </w:r>
      <w:r w:rsidR="00C620C6">
        <w:rPr>
          <w:rStyle w:val="normaltextrun"/>
          <w:rFonts w:ascii="Open Sans" w:hAnsi="Open Sans" w:cs="Open Sans"/>
          <w:b/>
          <w:bCs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 </w:t>
      </w:r>
      <w:r w:rsidR="00C620C6">
        <w:rPr>
          <w:rStyle w:val="normaltextrun"/>
          <w:rFonts w:ascii="Open Sans" w:hAnsi="Open Sans" w:cs="Open Sans"/>
          <w:sz w:val="20"/>
          <w:szCs w:val="20"/>
        </w:rPr>
        <w:t>Wednesday</w:t>
      </w:r>
      <w:r w:rsidR="00843ED0">
        <w:rPr>
          <w:rStyle w:val="normaltextrun"/>
          <w:rFonts w:ascii="Open Sans" w:hAnsi="Open Sans" w:cs="Open Sans"/>
          <w:sz w:val="20"/>
          <w:szCs w:val="20"/>
        </w:rPr>
        <w:t xml:space="preserve"> </w:t>
      </w:r>
      <w:r w:rsidR="00C620C6">
        <w:rPr>
          <w:rStyle w:val="normaltextrun"/>
          <w:rFonts w:ascii="Open Sans" w:hAnsi="Open Sans" w:cs="Open Sans"/>
          <w:sz w:val="20"/>
          <w:szCs w:val="20"/>
        </w:rPr>
        <w:t>19th</w:t>
      </w:r>
      <w:r w:rsidR="00843ED0">
        <w:rPr>
          <w:rStyle w:val="normaltextrun"/>
          <w:rFonts w:ascii="Open Sans" w:hAnsi="Open Sans" w:cs="Open Sans"/>
          <w:sz w:val="20"/>
          <w:szCs w:val="20"/>
        </w:rPr>
        <w:t xml:space="preserve"> June 202</w:t>
      </w:r>
      <w:r w:rsidR="00C620C6">
        <w:rPr>
          <w:rStyle w:val="normaltextrun"/>
          <w:rFonts w:ascii="Open Sans" w:hAnsi="Open Sans" w:cs="Open Sans"/>
          <w:sz w:val="20"/>
          <w:szCs w:val="20"/>
        </w:rPr>
        <w:t>4</w:t>
      </w:r>
      <w:r w:rsidR="00843ED0">
        <w:rPr>
          <w:rStyle w:val="normaltextrun"/>
          <w:rFonts w:ascii="Open Sans" w:hAnsi="Open Sans" w:cs="Open Sans"/>
          <w:sz w:val="20"/>
          <w:szCs w:val="20"/>
        </w:rPr>
        <w:t>, 09.00</w:t>
      </w:r>
      <w:r w:rsidR="00CD6BB5">
        <w:rPr>
          <w:rStyle w:val="normaltextrun"/>
          <w:rFonts w:ascii="Open Sans" w:hAnsi="Open Sans" w:cs="Open Sans"/>
          <w:sz w:val="20"/>
          <w:szCs w:val="20"/>
        </w:rPr>
        <w:t xml:space="preserve"> – 16.30</w:t>
      </w:r>
    </w:p>
    <w:p w14:paraId="65474D10" w14:textId="77777777" w:rsidR="00A40358" w:rsidRDefault="00A40358" w:rsidP="00A403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Open Sans" w:hAnsi="Open Sans" w:cs="Open Sans"/>
          <w:b/>
          <w:bCs/>
          <w:sz w:val="20"/>
          <w:szCs w:val="20"/>
        </w:rPr>
        <w:t> </w:t>
      </w:r>
      <w:r>
        <w:rPr>
          <w:rStyle w:val="eop"/>
          <w:rFonts w:ascii="Open Sans" w:hAnsi="Open Sans" w:cs="Open Sans"/>
          <w:sz w:val="20"/>
          <w:szCs w:val="20"/>
          <w:lang w:val="en-US"/>
        </w:rPr>
        <w:t> </w:t>
      </w:r>
    </w:p>
    <w:p w14:paraId="7B644204" w14:textId="77777777" w:rsidR="00A40358" w:rsidRDefault="00A40358" w:rsidP="00A403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Open Sans" w:hAnsi="Open Sans" w:cs="Open Sans"/>
          <w:b/>
          <w:bCs/>
          <w:sz w:val="20"/>
          <w:szCs w:val="20"/>
        </w:rPr>
        <w:t>Format</w:t>
      </w:r>
      <w:r>
        <w:rPr>
          <w:rStyle w:val="normaltextrun"/>
          <w:rFonts w:ascii="Open Sans" w:hAnsi="Open Sans" w:cs="Open Sans"/>
          <w:sz w:val="20"/>
          <w:szCs w:val="20"/>
        </w:rPr>
        <w:t> Face-to-Face </w:t>
      </w:r>
      <w:r>
        <w:rPr>
          <w:rStyle w:val="eop"/>
          <w:rFonts w:ascii="Open Sans" w:hAnsi="Open Sans" w:cs="Open Sans"/>
          <w:sz w:val="20"/>
          <w:szCs w:val="20"/>
          <w:lang w:val="en-US"/>
        </w:rPr>
        <w:t> </w:t>
      </w:r>
    </w:p>
    <w:p w14:paraId="5045802C" w14:textId="77777777" w:rsidR="00A40358" w:rsidRDefault="00A40358" w:rsidP="00A403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Open Sans" w:hAnsi="Open Sans" w:cs="Open Sans"/>
          <w:b/>
          <w:bCs/>
          <w:sz w:val="20"/>
          <w:szCs w:val="20"/>
        </w:rPr>
        <w:t> </w:t>
      </w:r>
      <w:r>
        <w:rPr>
          <w:rStyle w:val="eop"/>
          <w:rFonts w:ascii="Open Sans" w:hAnsi="Open Sans" w:cs="Open Sans"/>
          <w:sz w:val="20"/>
          <w:szCs w:val="20"/>
          <w:lang w:val="en-US"/>
        </w:rPr>
        <w:t> </w:t>
      </w:r>
    </w:p>
    <w:p w14:paraId="15530768" w14:textId="42C0B85D" w:rsidR="00A40358" w:rsidRDefault="00A40358" w:rsidP="00A403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Open Sans" w:hAnsi="Open Sans" w:cs="Open Sans"/>
          <w:b/>
          <w:bCs/>
          <w:sz w:val="20"/>
          <w:szCs w:val="20"/>
        </w:rPr>
        <w:t>Location</w:t>
      </w:r>
      <w:r>
        <w:rPr>
          <w:rStyle w:val="normaltextrun"/>
          <w:rFonts w:ascii="Open Sans" w:hAnsi="Open Sans" w:cs="Open Sans"/>
          <w:sz w:val="20"/>
          <w:szCs w:val="20"/>
        </w:rPr>
        <w:t xml:space="preserve"> The </w:t>
      </w:r>
      <w:r w:rsidR="00C620C6">
        <w:rPr>
          <w:rStyle w:val="normaltextrun"/>
          <w:rFonts w:ascii="Open Sans" w:hAnsi="Open Sans" w:cs="Open Sans"/>
          <w:sz w:val="20"/>
          <w:szCs w:val="20"/>
        </w:rPr>
        <w:t>Learning Hub</w:t>
      </w:r>
      <w:r>
        <w:rPr>
          <w:rStyle w:val="normaltextrun"/>
          <w:rFonts w:ascii="Open Sans" w:hAnsi="Open Sans" w:cs="Open Sans"/>
          <w:sz w:val="20"/>
          <w:szCs w:val="20"/>
        </w:rPr>
        <w:t>, Waterside Campus </w:t>
      </w:r>
      <w:r>
        <w:rPr>
          <w:rStyle w:val="eop"/>
          <w:rFonts w:ascii="Open Sans" w:hAnsi="Open Sans" w:cs="Open Sans"/>
          <w:sz w:val="20"/>
          <w:szCs w:val="20"/>
          <w:lang w:val="en-US"/>
        </w:rPr>
        <w:t> </w:t>
      </w:r>
    </w:p>
    <w:p w14:paraId="2D4FD814" w14:textId="77777777" w:rsidR="00A40358" w:rsidRDefault="00A40358" w:rsidP="00A403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Open Sans" w:hAnsi="Open Sans" w:cs="Open Sans"/>
          <w:b/>
          <w:bCs/>
          <w:sz w:val="20"/>
          <w:szCs w:val="20"/>
        </w:rPr>
        <w:t> </w:t>
      </w:r>
      <w:r>
        <w:rPr>
          <w:rStyle w:val="eop"/>
          <w:rFonts w:ascii="Open Sans" w:hAnsi="Open Sans" w:cs="Open Sans"/>
          <w:sz w:val="20"/>
          <w:szCs w:val="20"/>
          <w:lang w:val="en-US"/>
        </w:rPr>
        <w:t> </w:t>
      </w:r>
    </w:p>
    <w:p w14:paraId="6B21530D" w14:textId="6171F356" w:rsidR="00A40358" w:rsidRDefault="00A40358" w:rsidP="00A403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sz w:val="20"/>
          <w:szCs w:val="20"/>
        </w:rPr>
      </w:pPr>
      <w:r>
        <w:rPr>
          <w:rStyle w:val="normaltextrun"/>
          <w:rFonts w:ascii="Open Sans" w:hAnsi="Open Sans" w:cs="Open Sans"/>
          <w:b/>
          <w:bCs/>
          <w:sz w:val="20"/>
          <w:szCs w:val="20"/>
        </w:rPr>
        <w:t>Opening Address</w:t>
      </w:r>
      <w:r w:rsidR="009B08DC">
        <w:rPr>
          <w:rStyle w:val="normaltextrun"/>
          <w:rFonts w:ascii="Open Sans" w:hAnsi="Open Sans" w:cs="Open Sans"/>
          <w:b/>
          <w:bCs/>
          <w:sz w:val="20"/>
          <w:szCs w:val="20"/>
        </w:rPr>
        <w:t xml:space="preserve"> </w:t>
      </w:r>
      <w:r w:rsidR="009B08DC">
        <w:rPr>
          <w:rStyle w:val="normaltextrun"/>
          <w:rFonts w:ascii="Open Sans" w:hAnsi="Open Sans" w:cs="Open Sans"/>
          <w:sz w:val="20"/>
          <w:szCs w:val="20"/>
        </w:rPr>
        <w:t>Professor Anne-Marie Kilday, Vice-Chancellor</w:t>
      </w:r>
    </w:p>
    <w:p w14:paraId="129F0D96" w14:textId="77777777" w:rsidR="00003CFC" w:rsidRDefault="00003CFC" w:rsidP="00A403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sz w:val="20"/>
          <w:szCs w:val="20"/>
        </w:rPr>
      </w:pPr>
    </w:p>
    <w:p w14:paraId="6CB47A30" w14:textId="657AE280" w:rsidR="00003CFC" w:rsidRPr="00F6389C" w:rsidRDefault="00003CFC" w:rsidP="00A403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003CFC">
        <w:rPr>
          <w:rStyle w:val="normaltextrun"/>
          <w:rFonts w:ascii="Open Sans" w:hAnsi="Open Sans" w:cs="Open Sans"/>
          <w:b/>
          <w:bCs/>
          <w:sz w:val="20"/>
          <w:szCs w:val="20"/>
        </w:rPr>
        <w:t>Keynote</w:t>
      </w:r>
      <w:r w:rsidR="00F6389C">
        <w:rPr>
          <w:rStyle w:val="normaltextrun"/>
          <w:rFonts w:ascii="Open Sans" w:hAnsi="Open Sans" w:cs="Open Sans"/>
          <w:sz w:val="20"/>
          <w:szCs w:val="20"/>
        </w:rPr>
        <w:t>: Professor Theo Gilbert, University of Hertfordshire</w:t>
      </w:r>
    </w:p>
    <w:p w14:paraId="46C71475" w14:textId="18FB1853" w:rsidR="00A40358" w:rsidRDefault="00A40358" w:rsidP="00A403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Open Sans" w:hAnsi="Open Sans" w:cs="Open Sans"/>
          <w:b/>
          <w:bCs/>
          <w:sz w:val="20"/>
          <w:szCs w:val="20"/>
        </w:rPr>
        <w:t> </w:t>
      </w:r>
      <w:r>
        <w:rPr>
          <w:rStyle w:val="eop"/>
          <w:rFonts w:ascii="Open Sans" w:hAnsi="Open Sans" w:cs="Open Sans"/>
          <w:sz w:val="20"/>
          <w:szCs w:val="20"/>
          <w:lang w:val="en-US"/>
        </w:rPr>
        <w:t> </w:t>
      </w:r>
    </w:p>
    <w:p w14:paraId="5E68B819" w14:textId="77777777" w:rsidR="00A40358" w:rsidRDefault="00A40358" w:rsidP="00A403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Open Sans" w:hAnsi="Open Sans" w:cs="Open Sans"/>
          <w:b/>
          <w:bCs/>
          <w:sz w:val="20"/>
          <w:szCs w:val="20"/>
          <w:u w:val="single"/>
        </w:rPr>
        <w:t>Conference Theme</w:t>
      </w:r>
      <w:r>
        <w:rPr>
          <w:rStyle w:val="normaltextrun"/>
          <w:rFonts w:ascii="Open Sans" w:hAnsi="Open Sans" w:cs="Open Sans"/>
          <w:sz w:val="20"/>
          <w:szCs w:val="20"/>
        </w:rPr>
        <w:t> </w:t>
      </w:r>
      <w:r>
        <w:rPr>
          <w:rStyle w:val="eop"/>
          <w:rFonts w:ascii="Open Sans" w:hAnsi="Open Sans" w:cs="Open Sans"/>
          <w:sz w:val="20"/>
          <w:szCs w:val="20"/>
          <w:lang w:val="en-US"/>
        </w:rPr>
        <w:t> </w:t>
      </w:r>
    </w:p>
    <w:p w14:paraId="726B90FD" w14:textId="77777777" w:rsidR="00A40358" w:rsidRDefault="00A40358" w:rsidP="00A403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Open Sans" w:hAnsi="Open Sans" w:cs="Open Sans"/>
          <w:sz w:val="20"/>
          <w:szCs w:val="20"/>
        </w:rPr>
        <w:t> </w:t>
      </w:r>
      <w:r>
        <w:rPr>
          <w:rStyle w:val="eop"/>
          <w:rFonts w:ascii="Open Sans" w:hAnsi="Open Sans" w:cs="Open Sans"/>
          <w:sz w:val="20"/>
          <w:szCs w:val="20"/>
          <w:lang w:val="en-US"/>
        </w:rPr>
        <w:t> </w:t>
      </w:r>
    </w:p>
    <w:p w14:paraId="6FB94BD9" w14:textId="7A762654" w:rsidR="00A40358" w:rsidRPr="003A5945" w:rsidRDefault="00A40358" w:rsidP="003A5945">
      <w:pPr>
        <w:pStyle w:val="paragraph"/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20"/>
          <w:szCs w:val="20"/>
        </w:rPr>
      </w:pPr>
      <w:r>
        <w:rPr>
          <w:rStyle w:val="normaltextrun"/>
          <w:rFonts w:ascii="Open Sans" w:hAnsi="Open Sans" w:cs="Open Sans"/>
          <w:sz w:val="20"/>
          <w:szCs w:val="20"/>
        </w:rPr>
        <w:t>In 202</w:t>
      </w:r>
      <w:r w:rsidR="00FB1E58">
        <w:rPr>
          <w:rStyle w:val="normaltextrun"/>
          <w:rFonts w:ascii="Open Sans" w:hAnsi="Open Sans" w:cs="Open Sans"/>
          <w:sz w:val="20"/>
          <w:szCs w:val="20"/>
        </w:rPr>
        <w:t>4</w:t>
      </w:r>
      <w:r>
        <w:rPr>
          <w:rStyle w:val="normaltextrun"/>
          <w:rFonts w:ascii="Open Sans" w:hAnsi="Open Sans" w:cs="Open Sans"/>
          <w:sz w:val="20"/>
          <w:szCs w:val="20"/>
        </w:rPr>
        <w:t xml:space="preserve">, our Conference </w:t>
      </w:r>
      <w:r w:rsidR="00B019CE">
        <w:rPr>
          <w:rStyle w:val="normaltextrun"/>
          <w:rFonts w:ascii="Open Sans" w:hAnsi="Open Sans" w:cs="Open Sans"/>
          <w:sz w:val="20"/>
          <w:szCs w:val="20"/>
        </w:rPr>
        <w:t xml:space="preserve">theme will be </w:t>
      </w:r>
      <w:r w:rsidR="002C6251">
        <w:rPr>
          <w:rStyle w:val="normaltextrun"/>
          <w:rFonts w:ascii="Open Sans" w:hAnsi="Open Sans" w:cs="Open Sans"/>
          <w:sz w:val="20"/>
          <w:szCs w:val="20"/>
        </w:rPr>
        <w:t xml:space="preserve">Belonging, Inclusion and </w:t>
      </w:r>
      <w:r w:rsidR="00B019CE">
        <w:rPr>
          <w:rStyle w:val="normaltextrun"/>
          <w:rFonts w:ascii="Open Sans" w:hAnsi="Open Sans" w:cs="Open Sans"/>
          <w:sz w:val="20"/>
          <w:szCs w:val="20"/>
        </w:rPr>
        <w:t>Learning and Teaching  so</w:t>
      </w:r>
      <w:r>
        <w:rPr>
          <w:rStyle w:val="normaltextrun"/>
          <w:rFonts w:ascii="Open Sans" w:hAnsi="Open Sans" w:cs="Open Sans"/>
          <w:sz w:val="20"/>
          <w:szCs w:val="20"/>
        </w:rPr>
        <w:t xml:space="preserve"> </w:t>
      </w:r>
      <w:r w:rsidR="00B019CE">
        <w:rPr>
          <w:rStyle w:val="normaltextrun"/>
          <w:rFonts w:ascii="Open Sans" w:hAnsi="Open Sans" w:cs="Open Sans"/>
          <w:sz w:val="20"/>
          <w:szCs w:val="20"/>
        </w:rPr>
        <w:t>w</w:t>
      </w:r>
      <w:r w:rsidR="008D7264">
        <w:rPr>
          <w:rStyle w:val="normaltextrun"/>
          <w:rFonts w:ascii="Open Sans" w:hAnsi="Open Sans" w:cs="Open Sans"/>
          <w:sz w:val="20"/>
          <w:szCs w:val="20"/>
        </w:rPr>
        <w:t xml:space="preserve">e will welcome papers, workshops, </w:t>
      </w:r>
      <w:r w:rsidR="0013327C">
        <w:rPr>
          <w:rStyle w:val="normaltextrun"/>
          <w:rFonts w:ascii="Open Sans" w:hAnsi="Open Sans" w:cs="Open Sans"/>
          <w:sz w:val="20"/>
          <w:szCs w:val="20"/>
        </w:rPr>
        <w:t>posters,</w:t>
      </w:r>
      <w:r w:rsidR="008D7264">
        <w:rPr>
          <w:rStyle w:val="normaltextrun"/>
          <w:rFonts w:ascii="Open Sans" w:hAnsi="Open Sans" w:cs="Open Sans"/>
          <w:sz w:val="20"/>
          <w:szCs w:val="20"/>
        </w:rPr>
        <w:t xml:space="preserve"> and mini keynotes that celebrate and share good practice in teaching and learning at UON</w:t>
      </w:r>
      <w:r w:rsidR="00CA33E8">
        <w:rPr>
          <w:rStyle w:val="normaltextrun"/>
          <w:rFonts w:ascii="Open Sans" w:hAnsi="Open Sans" w:cs="Open Sans"/>
          <w:sz w:val="20"/>
          <w:szCs w:val="20"/>
        </w:rPr>
        <w:t xml:space="preserve"> now as well as </w:t>
      </w:r>
      <w:r w:rsidR="00B019CE">
        <w:rPr>
          <w:rStyle w:val="normaltextrun"/>
          <w:rFonts w:ascii="Open Sans" w:hAnsi="Open Sans" w:cs="Open Sans"/>
          <w:sz w:val="20"/>
          <w:szCs w:val="20"/>
        </w:rPr>
        <w:t>looking to the future</w:t>
      </w:r>
      <w:r w:rsidR="00B30A7B">
        <w:rPr>
          <w:rStyle w:val="normaltextrun"/>
          <w:rFonts w:ascii="Open Sans" w:hAnsi="Open Sans" w:cs="Open Sans"/>
          <w:sz w:val="20"/>
          <w:szCs w:val="20"/>
        </w:rPr>
        <w:t xml:space="preserve"> of</w:t>
      </w:r>
      <w:r w:rsidR="002C6251">
        <w:rPr>
          <w:rStyle w:val="normaltextrun"/>
          <w:rFonts w:ascii="Open Sans" w:hAnsi="Open Sans" w:cs="Open Sans"/>
          <w:sz w:val="20"/>
          <w:szCs w:val="20"/>
        </w:rPr>
        <w:t xml:space="preserve"> inclusive </w:t>
      </w:r>
      <w:r w:rsidR="00B30A7B">
        <w:rPr>
          <w:rStyle w:val="normaltextrun"/>
          <w:rFonts w:ascii="Open Sans" w:hAnsi="Open Sans" w:cs="Open Sans"/>
          <w:sz w:val="20"/>
          <w:szCs w:val="20"/>
        </w:rPr>
        <w:t>pedagogy here and across the sector.</w:t>
      </w:r>
      <w:r w:rsidR="008D7264">
        <w:rPr>
          <w:rStyle w:val="normaltextrun"/>
          <w:rFonts w:ascii="Open Sans" w:hAnsi="Open Sans" w:cs="Open Sans"/>
          <w:sz w:val="20"/>
          <w:szCs w:val="20"/>
        </w:rPr>
        <w:t xml:space="preserve"> </w:t>
      </w:r>
    </w:p>
    <w:p w14:paraId="329FC024" w14:textId="464D24C4" w:rsidR="00A40358" w:rsidRDefault="00A40358" w:rsidP="00A403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359AE5BE" w14:textId="77777777" w:rsidR="00A40358" w:rsidRDefault="00A40358" w:rsidP="00A403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Open Sans" w:hAnsi="Open Sans" w:cs="Open Sans"/>
          <w:b/>
          <w:bCs/>
          <w:sz w:val="20"/>
          <w:szCs w:val="20"/>
          <w:u w:val="single"/>
        </w:rPr>
        <w:t>Your proposal</w:t>
      </w:r>
      <w:r>
        <w:rPr>
          <w:rStyle w:val="normaltextrun"/>
          <w:rFonts w:ascii="Open Sans" w:hAnsi="Open Sans" w:cs="Open Sans"/>
          <w:sz w:val="20"/>
          <w:szCs w:val="20"/>
        </w:rPr>
        <w:t> </w:t>
      </w:r>
      <w:r>
        <w:rPr>
          <w:rStyle w:val="eop"/>
          <w:rFonts w:ascii="Open Sans" w:hAnsi="Open Sans" w:cs="Open Sans"/>
          <w:sz w:val="20"/>
          <w:szCs w:val="20"/>
          <w:lang w:val="en-US"/>
        </w:rPr>
        <w:t> </w:t>
      </w:r>
    </w:p>
    <w:p w14:paraId="126C7A80" w14:textId="77777777" w:rsidR="00A40358" w:rsidRDefault="00A40358" w:rsidP="00A403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Open Sans" w:hAnsi="Open Sans" w:cs="Open Sans"/>
          <w:sz w:val="20"/>
          <w:szCs w:val="20"/>
        </w:rPr>
        <w:t> </w:t>
      </w:r>
      <w:r>
        <w:rPr>
          <w:rStyle w:val="eop"/>
          <w:rFonts w:ascii="Open Sans" w:hAnsi="Open Sans" w:cs="Open Sans"/>
          <w:sz w:val="20"/>
          <w:szCs w:val="20"/>
          <w:lang w:val="en-US"/>
        </w:rPr>
        <w:t> </w:t>
      </w:r>
    </w:p>
    <w:p w14:paraId="66A4371F" w14:textId="0736A33B" w:rsidR="00A40358" w:rsidRDefault="00A40358" w:rsidP="00A403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Open Sans" w:hAnsi="Open Sans" w:cs="Open Sans"/>
          <w:sz w:val="20"/>
          <w:szCs w:val="20"/>
        </w:rPr>
        <w:t>Please complete the following sections and submit your proposal to </w:t>
      </w:r>
      <w:hyperlink r:id="rId10" w:history="1">
        <w:r w:rsidR="00A30B5E" w:rsidRPr="00FF2956">
          <w:rPr>
            <w:rStyle w:val="Hyperlink"/>
            <w:rFonts w:ascii="Open Sans" w:hAnsi="Open Sans" w:cs="Open Sans"/>
            <w:sz w:val="20"/>
            <w:szCs w:val="20"/>
          </w:rPr>
          <w:t>LTE@northampton.ac.uk</w:t>
        </w:r>
      </w:hyperlink>
      <w:r>
        <w:rPr>
          <w:rStyle w:val="normaltextrun"/>
          <w:rFonts w:ascii="Open Sans" w:hAnsi="Open Sans" w:cs="Open Sans"/>
          <w:color w:val="0563C1"/>
          <w:sz w:val="20"/>
          <w:szCs w:val="20"/>
        </w:rPr>
        <w:t> </w:t>
      </w:r>
      <w:r w:rsidRPr="00A40358">
        <w:rPr>
          <w:rStyle w:val="normaltextrun"/>
          <w:rFonts w:ascii="Open Sans" w:hAnsi="Open Sans" w:cs="Open Sans"/>
          <w:sz w:val="20"/>
          <w:szCs w:val="20"/>
        </w:rPr>
        <w:t xml:space="preserve">by </w:t>
      </w:r>
      <w:r w:rsidR="00B30A7B">
        <w:rPr>
          <w:rStyle w:val="normaltextrun"/>
          <w:rFonts w:ascii="Open Sans" w:hAnsi="Open Sans" w:cs="Open Sans"/>
          <w:sz w:val="20"/>
          <w:szCs w:val="20"/>
        </w:rPr>
        <w:t>3rd May</w:t>
      </w:r>
      <w:r>
        <w:rPr>
          <w:rStyle w:val="normaltextrun"/>
          <w:rFonts w:ascii="Open Sans" w:hAnsi="Open Sans" w:cs="Open Sans"/>
          <w:sz w:val="20"/>
          <w:szCs w:val="20"/>
        </w:rPr>
        <w:t xml:space="preserve"> 202</w:t>
      </w:r>
      <w:r w:rsidR="00B30A7B">
        <w:rPr>
          <w:rStyle w:val="normaltextrun"/>
          <w:rFonts w:ascii="Open Sans" w:hAnsi="Open Sans" w:cs="Open Sans"/>
          <w:sz w:val="20"/>
          <w:szCs w:val="20"/>
        </w:rPr>
        <w:t>4</w:t>
      </w:r>
      <w:r>
        <w:rPr>
          <w:rStyle w:val="normaltextrun"/>
          <w:rFonts w:ascii="Open Sans" w:hAnsi="Open Sans" w:cs="Open Sans"/>
          <w:sz w:val="20"/>
          <w:szCs w:val="20"/>
        </w:rPr>
        <w:t>.  </w:t>
      </w:r>
      <w:r>
        <w:rPr>
          <w:rStyle w:val="eop"/>
          <w:rFonts w:ascii="Open Sans" w:hAnsi="Open Sans" w:cs="Open Sans"/>
          <w:sz w:val="20"/>
          <w:szCs w:val="20"/>
          <w:lang w:val="en-US"/>
        </w:rPr>
        <w:t> </w:t>
      </w:r>
    </w:p>
    <w:p w14:paraId="44E38A0F" w14:textId="77777777" w:rsidR="00A40358" w:rsidRDefault="00A40358" w:rsidP="00A403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Open Sans" w:hAnsi="Open Sans" w:cs="Open Sans"/>
          <w:b/>
          <w:bCs/>
          <w:sz w:val="20"/>
          <w:szCs w:val="20"/>
        </w:rPr>
        <w:t> </w:t>
      </w:r>
      <w:r>
        <w:rPr>
          <w:rStyle w:val="eop"/>
          <w:rFonts w:ascii="Open Sans" w:hAnsi="Open Sans" w:cs="Open Sans"/>
          <w:sz w:val="20"/>
          <w:szCs w:val="20"/>
          <w:lang w:val="en-US"/>
        </w:rPr>
        <w:t> </w:t>
      </w:r>
    </w:p>
    <w:p w14:paraId="68344D92" w14:textId="77777777" w:rsidR="00A40358" w:rsidRDefault="00A40358" w:rsidP="00A403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Open Sans" w:hAnsi="Open Sans" w:cs="Open Sans"/>
          <w:b/>
          <w:bCs/>
          <w:sz w:val="20"/>
          <w:szCs w:val="20"/>
        </w:rPr>
        <w:t>Title of proposal</w:t>
      </w:r>
      <w:r>
        <w:rPr>
          <w:rStyle w:val="normaltextrun"/>
          <w:rFonts w:ascii="Open Sans" w:hAnsi="Open Sans" w:cs="Open Sans"/>
          <w:sz w:val="20"/>
          <w:szCs w:val="20"/>
        </w:rPr>
        <w:t> </w:t>
      </w:r>
      <w:r>
        <w:rPr>
          <w:rStyle w:val="eop"/>
          <w:rFonts w:ascii="Open Sans" w:hAnsi="Open Sans" w:cs="Open Sans"/>
          <w:sz w:val="20"/>
          <w:szCs w:val="20"/>
          <w:lang w:val="en-US"/>
        </w:rPr>
        <w:t> </w:t>
      </w:r>
    </w:p>
    <w:p w14:paraId="3990B800" w14:textId="77777777" w:rsidR="00A40358" w:rsidRDefault="00A40358" w:rsidP="00A403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Open Sans" w:hAnsi="Open Sans" w:cs="Open Sans"/>
          <w:b/>
          <w:bCs/>
          <w:sz w:val="20"/>
          <w:szCs w:val="20"/>
        </w:rPr>
        <w:t> </w:t>
      </w:r>
      <w:r>
        <w:rPr>
          <w:rStyle w:val="eop"/>
          <w:rFonts w:ascii="Open Sans" w:hAnsi="Open Sans" w:cs="Open Sans"/>
          <w:sz w:val="20"/>
          <w:szCs w:val="20"/>
          <w:lang w:val="en-US"/>
        </w:rPr>
        <w:t> </w:t>
      </w:r>
    </w:p>
    <w:p w14:paraId="7FEFA94B" w14:textId="77777777" w:rsidR="00A40358" w:rsidRDefault="00A40358" w:rsidP="00A403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Open Sans" w:hAnsi="Open Sans" w:cs="Open Sans"/>
          <w:b/>
          <w:bCs/>
          <w:sz w:val="20"/>
          <w:szCs w:val="20"/>
        </w:rPr>
        <w:t xml:space="preserve">Name(s) of </w:t>
      </w:r>
      <w:proofErr w:type="gramStart"/>
      <w:r>
        <w:rPr>
          <w:rStyle w:val="normaltextrun"/>
          <w:rFonts w:ascii="Open Sans" w:hAnsi="Open Sans" w:cs="Open Sans"/>
          <w:b/>
          <w:bCs/>
          <w:sz w:val="20"/>
          <w:szCs w:val="20"/>
        </w:rPr>
        <w:t>Presenters</w:t>
      </w:r>
      <w:proofErr w:type="gramEnd"/>
      <w:r>
        <w:rPr>
          <w:rStyle w:val="normaltextrun"/>
          <w:rFonts w:ascii="Open Sans" w:hAnsi="Open Sans" w:cs="Open Sans"/>
          <w:sz w:val="20"/>
          <w:szCs w:val="20"/>
        </w:rPr>
        <w:t> </w:t>
      </w:r>
      <w:r>
        <w:rPr>
          <w:rStyle w:val="eop"/>
          <w:rFonts w:ascii="Open Sans" w:hAnsi="Open Sans" w:cs="Open Sans"/>
          <w:sz w:val="20"/>
          <w:szCs w:val="20"/>
          <w:lang w:val="en-US"/>
        </w:rPr>
        <w:t> </w:t>
      </w:r>
    </w:p>
    <w:p w14:paraId="283EA586" w14:textId="77777777" w:rsidR="00A40358" w:rsidRDefault="00A40358" w:rsidP="00A403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Open Sans" w:hAnsi="Open Sans" w:cs="Open Sans"/>
          <w:b/>
          <w:bCs/>
          <w:sz w:val="20"/>
          <w:szCs w:val="20"/>
        </w:rPr>
        <w:t> </w:t>
      </w:r>
      <w:r>
        <w:rPr>
          <w:rStyle w:val="eop"/>
          <w:rFonts w:ascii="Open Sans" w:hAnsi="Open Sans" w:cs="Open Sans"/>
          <w:sz w:val="20"/>
          <w:szCs w:val="20"/>
          <w:lang w:val="en-US"/>
        </w:rPr>
        <w:t> </w:t>
      </w:r>
    </w:p>
    <w:p w14:paraId="0660C227" w14:textId="77777777" w:rsidR="00A40358" w:rsidRDefault="00A40358" w:rsidP="00A403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Open Sans" w:hAnsi="Open Sans" w:cs="Open Sans"/>
          <w:b/>
          <w:bCs/>
          <w:sz w:val="20"/>
          <w:szCs w:val="20"/>
        </w:rPr>
        <w:t>Please indicate the type of session you wish to contribute to:</w:t>
      </w:r>
      <w:r>
        <w:rPr>
          <w:rStyle w:val="normaltextrun"/>
          <w:rFonts w:ascii="Open Sans" w:hAnsi="Open Sans" w:cs="Open Sans"/>
          <w:sz w:val="20"/>
          <w:szCs w:val="20"/>
        </w:rPr>
        <w:t> </w:t>
      </w:r>
      <w:r>
        <w:rPr>
          <w:rStyle w:val="eop"/>
          <w:rFonts w:ascii="Open Sans" w:hAnsi="Open Sans" w:cs="Open Sans"/>
          <w:sz w:val="20"/>
          <w:szCs w:val="20"/>
          <w:lang w:val="en-US"/>
        </w:rPr>
        <w:t> </w:t>
      </w:r>
    </w:p>
    <w:p w14:paraId="4904F5AF" w14:textId="77777777" w:rsidR="00A40358" w:rsidRDefault="00A40358" w:rsidP="00A40358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Open Sans" w:hAnsi="Open Sans" w:cs="Open Sans"/>
          <w:sz w:val="20"/>
          <w:szCs w:val="20"/>
        </w:rPr>
        <w:t>Workshop (45 mins) </w:t>
      </w:r>
      <w:r>
        <w:rPr>
          <w:rStyle w:val="eop"/>
          <w:rFonts w:ascii="Open Sans" w:hAnsi="Open Sans" w:cs="Open Sans"/>
          <w:sz w:val="20"/>
          <w:szCs w:val="20"/>
          <w:lang w:val="en-US"/>
        </w:rPr>
        <w:t> </w:t>
      </w:r>
    </w:p>
    <w:p w14:paraId="5E521828" w14:textId="77777777" w:rsidR="00A40358" w:rsidRDefault="00A40358" w:rsidP="00A40358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Open Sans" w:hAnsi="Open Sans" w:cs="Open Sans"/>
          <w:sz w:val="20"/>
          <w:szCs w:val="20"/>
        </w:rPr>
        <w:t>Mini Keynote (20 mins) </w:t>
      </w:r>
      <w:r>
        <w:rPr>
          <w:rStyle w:val="eop"/>
          <w:rFonts w:ascii="Open Sans" w:hAnsi="Open Sans" w:cs="Open Sans"/>
          <w:sz w:val="20"/>
          <w:szCs w:val="20"/>
          <w:lang w:val="en-US"/>
        </w:rPr>
        <w:t> </w:t>
      </w:r>
    </w:p>
    <w:p w14:paraId="0E75B1B7" w14:textId="5F2BADFE" w:rsidR="00A40358" w:rsidRDefault="003A5945" w:rsidP="00A40358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Open Sans" w:hAnsi="Open Sans" w:cs="Open Sans"/>
          <w:sz w:val="20"/>
          <w:szCs w:val="20"/>
        </w:rPr>
        <w:t xml:space="preserve">Paper </w:t>
      </w:r>
      <w:r w:rsidR="00A40358">
        <w:rPr>
          <w:rStyle w:val="normaltextrun"/>
          <w:rFonts w:ascii="Open Sans" w:hAnsi="Open Sans" w:cs="Open Sans"/>
          <w:sz w:val="20"/>
          <w:szCs w:val="20"/>
        </w:rPr>
        <w:t>(25 mins) </w:t>
      </w:r>
      <w:r w:rsidR="00A40358">
        <w:rPr>
          <w:rStyle w:val="eop"/>
          <w:rFonts w:ascii="Open Sans" w:hAnsi="Open Sans" w:cs="Open Sans"/>
          <w:sz w:val="20"/>
          <w:szCs w:val="20"/>
          <w:lang w:val="en-US"/>
        </w:rPr>
        <w:t> </w:t>
      </w:r>
    </w:p>
    <w:p w14:paraId="542F84A2" w14:textId="77777777" w:rsidR="00A40358" w:rsidRDefault="00A40358" w:rsidP="00A40358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Open Sans" w:hAnsi="Open Sans" w:cs="Open Sans"/>
          <w:sz w:val="20"/>
          <w:szCs w:val="20"/>
        </w:rPr>
        <w:t>Poster Showcase (displayed throughout the day and viewed within the lunch break) </w:t>
      </w:r>
      <w:r>
        <w:rPr>
          <w:rStyle w:val="eop"/>
          <w:rFonts w:ascii="Open Sans" w:hAnsi="Open Sans" w:cs="Open Sans"/>
          <w:sz w:val="20"/>
          <w:szCs w:val="20"/>
          <w:lang w:val="en-US"/>
        </w:rPr>
        <w:t> </w:t>
      </w:r>
    </w:p>
    <w:p w14:paraId="3E001BCF" w14:textId="77777777" w:rsidR="00A40358" w:rsidRDefault="00A40358" w:rsidP="00A403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Open Sans" w:hAnsi="Open Sans" w:cs="Open Sans"/>
          <w:b/>
          <w:bCs/>
          <w:sz w:val="20"/>
          <w:szCs w:val="20"/>
        </w:rPr>
        <w:t> </w:t>
      </w:r>
      <w:r>
        <w:rPr>
          <w:rStyle w:val="eop"/>
          <w:rFonts w:ascii="Open Sans" w:hAnsi="Open Sans" w:cs="Open Sans"/>
          <w:sz w:val="20"/>
          <w:szCs w:val="20"/>
          <w:lang w:val="en-US"/>
        </w:rPr>
        <w:t> </w:t>
      </w:r>
    </w:p>
    <w:p w14:paraId="2537AFB0" w14:textId="77777777" w:rsidR="00A40358" w:rsidRDefault="00A40358" w:rsidP="00A403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Open Sans" w:hAnsi="Open Sans" w:cs="Open Sans"/>
          <w:b/>
          <w:bCs/>
          <w:sz w:val="20"/>
          <w:szCs w:val="20"/>
        </w:rPr>
        <w:t>Abstract (300 words) + Plan of Session</w:t>
      </w:r>
      <w:r>
        <w:rPr>
          <w:rStyle w:val="normaltextrun"/>
          <w:rFonts w:ascii="Open Sans" w:hAnsi="Open Sans" w:cs="Open Sans"/>
          <w:sz w:val="20"/>
          <w:szCs w:val="20"/>
        </w:rPr>
        <w:t> </w:t>
      </w:r>
      <w:r>
        <w:rPr>
          <w:rStyle w:val="eop"/>
          <w:rFonts w:ascii="Open Sans" w:hAnsi="Open Sans" w:cs="Open Sans"/>
          <w:sz w:val="20"/>
          <w:szCs w:val="20"/>
          <w:lang w:val="en-US"/>
        </w:rPr>
        <w:t> </w:t>
      </w:r>
    </w:p>
    <w:p w14:paraId="2F8CAE52" w14:textId="450AE916" w:rsidR="00A40358" w:rsidRDefault="00A40358" w:rsidP="00A403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Open Sans" w:hAnsi="Open Sans" w:cs="Open Sans"/>
          <w:b/>
          <w:bCs/>
          <w:sz w:val="20"/>
          <w:szCs w:val="20"/>
        </w:rPr>
        <w:t> </w:t>
      </w:r>
      <w:r>
        <w:rPr>
          <w:rStyle w:val="eop"/>
          <w:rFonts w:ascii="Open Sans" w:hAnsi="Open Sans" w:cs="Open Sans"/>
          <w:sz w:val="20"/>
          <w:szCs w:val="20"/>
          <w:lang w:val="en-US"/>
        </w:rPr>
        <w:t> </w:t>
      </w:r>
    </w:p>
    <w:p w14:paraId="43085642" w14:textId="7D5BD991" w:rsidR="00A40358" w:rsidRDefault="00A40358" w:rsidP="00A403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Open Sans" w:hAnsi="Open Sans" w:cs="Open Sans"/>
          <w:b/>
          <w:bCs/>
          <w:sz w:val="20"/>
          <w:szCs w:val="20"/>
        </w:rPr>
        <w:t xml:space="preserve">Register for the Conference </w:t>
      </w:r>
      <w:hyperlink r:id="rId11" w:history="1">
        <w:r w:rsidRPr="0013327C">
          <w:rPr>
            <w:rStyle w:val="Hyperlink"/>
            <w:rFonts w:ascii="Open Sans" w:hAnsi="Open Sans" w:cs="Open Sans"/>
            <w:b/>
            <w:bCs/>
            <w:sz w:val="20"/>
            <w:szCs w:val="20"/>
          </w:rPr>
          <w:t>here</w:t>
        </w:r>
      </w:hyperlink>
    </w:p>
    <w:p w14:paraId="62B52185" w14:textId="77777777" w:rsidR="008D68A1" w:rsidRPr="00A40358" w:rsidRDefault="008D68A1" w:rsidP="00A40358"/>
    <w:sectPr w:rsidR="008D68A1" w:rsidRPr="00A40358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95966" w14:textId="77777777" w:rsidR="008E1D2A" w:rsidRDefault="008E1D2A" w:rsidP="00A40358">
      <w:pPr>
        <w:spacing w:after="0" w:line="240" w:lineRule="auto"/>
      </w:pPr>
      <w:r>
        <w:separator/>
      </w:r>
    </w:p>
  </w:endnote>
  <w:endnote w:type="continuationSeparator" w:id="0">
    <w:p w14:paraId="0F202B1D" w14:textId="77777777" w:rsidR="008E1D2A" w:rsidRDefault="008E1D2A" w:rsidP="00A40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D297" w14:textId="77777777" w:rsidR="008E1D2A" w:rsidRDefault="008E1D2A" w:rsidP="00A40358">
      <w:pPr>
        <w:spacing w:after="0" w:line="240" w:lineRule="auto"/>
      </w:pPr>
      <w:r>
        <w:separator/>
      </w:r>
    </w:p>
  </w:footnote>
  <w:footnote w:type="continuationSeparator" w:id="0">
    <w:p w14:paraId="0AC5F9E6" w14:textId="77777777" w:rsidR="008E1D2A" w:rsidRDefault="008E1D2A" w:rsidP="00A40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1BA7" w14:textId="62DA370B" w:rsidR="00A40358" w:rsidRDefault="00A40358" w:rsidP="00A40358">
    <w:pPr>
      <w:pStyle w:val="Header"/>
      <w:jc w:val="right"/>
    </w:pPr>
    <w:r>
      <w:rPr>
        <w:noProof/>
      </w:rPr>
      <w:drawing>
        <wp:inline distT="0" distB="0" distL="0" distR="0" wp14:anchorId="687E83C0" wp14:editId="37B85684">
          <wp:extent cx="1543218" cy="847725"/>
          <wp:effectExtent l="0" t="0" r="0" b="0"/>
          <wp:docPr id="2" name="Picture 2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ette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607" cy="873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A4D"/>
    <w:multiLevelType w:val="multilevel"/>
    <w:tmpl w:val="3B628254"/>
    <w:lvl w:ilvl="0">
      <w:start w:val="500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93461"/>
    <w:multiLevelType w:val="multilevel"/>
    <w:tmpl w:val="59BE2AEA"/>
    <w:lvl w:ilvl="0">
      <w:start w:val="100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C6833"/>
    <w:multiLevelType w:val="hybridMultilevel"/>
    <w:tmpl w:val="88B87D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27AAD"/>
    <w:multiLevelType w:val="multilevel"/>
    <w:tmpl w:val="242C12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24390B"/>
    <w:multiLevelType w:val="multilevel"/>
    <w:tmpl w:val="3DE6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36846412">
    <w:abstractNumId w:val="4"/>
  </w:num>
  <w:num w:numId="2" w16cid:durableId="44378255">
    <w:abstractNumId w:val="3"/>
  </w:num>
  <w:num w:numId="3" w16cid:durableId="542980725">
    <w:abstractNumId w:val="1"/>
  </w:num>
  <w:num w:numId="4" w16cid:durableId="1484275712">
    <w:abstractNumId w:val="0"/>
  </w:num>
  <w:num w:numId="5" w16cid:durableId="13151363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358"/>
    <w:rsid w:val="00003CFC"/>
    <w:rsid w:val="000E0AE8"/>
    <w:rsid w:val="0012209F"/>
    <w:rsid w:val="0013327C"/>
    <w:rsid w:val="00150839"/>
    <w:rsid w:val="002C6251"/>
    <w:rsid w:val="002D40B9"/>
    <w:rsid w:val="00316804"/>
    <w:rsid w:val="003A5945"/>
    <w:rsid w:val="004125BC"/>
    <w:rsid w:val="00657065"/>
    <w:rsid w:val="006707D8"/>
    <w:rsid w:val="00843ED0"/>
    <w:rsid w:val="008D68A1"/>
    <w:rsid w:val="008D7264"/>
    <w:rsid w:val="008E1D2A"/>
    <w:rsid w:val="009B08DC"/>
    <w:rsid w:val="00A30B5E"/>
    <w:rsid w:val="00A40358"/>
    <w:rsid w:val="00B019CE"/>
    <w:rsid w:val="00B30A7B"/>
    <w:rsid w:val="00B926A4"/>
    <w:rsid w:val="00C620C6"/>
    <w:rsid w:val="00C95A63"/>
    <w:rsid w:val="00CA33E8"/>
    <w:rsid w:val="00CC0387"/>
    <w:rsid w:val="00CD6BB5"/>
    <w:rsid w:val="00F6389C"/>
    <w:rsid w:val="00FB055E"/>
    <w:rsid w:val="00FB1E58"/>
    <w:rsid w:val="239BAE67"/>
    <w:rsid w:val="784C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B465C"/>
  <w15:chartTrackingRefBased/>
  <w15:docId w15:val="{66296E09-7542-43FA-AF08-F8C406F0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4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40358"/>
  </w:style>
  <w:style w:type="character" w:customStyle="1" w:styleId="eop">
    <w:name w:val="eop"/>
    <w:basedOn w:val="DefaultParagraphFont"/>
    <w:rsid w:val="00A40358"/>
  </w:style>
  <w:style w:type="paragraph" w:styleId="Header">
    <w:name w:val="header"/>
    <w:basedOn w:val="Normal"/>
    <w:link w:val="HeaderChar"/>
    <w:uiPriority w:val="99"/>
    <w:unhideWhenUsed/>
    <w:rsid w:val="00A40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358"/>
  </w:style>
  <w:style w:type="paragraph" w:styleId="Footer">
    <w:name w:val="footer"/>
    <w:basedOn w:val="Normal"/>
    <w:link w:val="FooterChar"/>
    <w:uiPriority w:val="99"/>
    <w:unhideWhenUsed/>
    <w:rsid w:val="00A40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358"/>
  </w:style>
  <w:style w:type="character" w:styleId="Hyperlink">
    <w:name w:val="Hyperlink"/>
    <w:basedOn w:val="DefaultParagraphFont"/>
    <w:uiPriority w:val="99"/>
    <w:unhideWhenUsed/>
    <w:rsid w:val="00A30B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bcal.northampton.ac.uk/calendar/conferences/LTC19-06-2024" TargetMode="External"/><Relationship Id="rId5" Type="http://schemas.openxmlformats.org/officeDocument/2006/relationships/styles" Target="styles.xml"/><Relationship Id="rId10" Type="http://schemas.openxmlformats.org/officeDocument/2006/relationships/hyperlink" Target="mailto:LTE@northampton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commission_x0020_Date xmlns="0ee6d15d-3bf3-4caf-90d5-eff234105046" xsi:nil="true"/>
    <Completion_x0020_Date xmlns="0ee6d15d-3bf3-4caf-90d5-eff234105046" xsi:nil="true"/>
    <ParentID xmlns="0ee6d15d-3bf3-4caf-90d5-eff234105046" xsi:nil="true"/>
    <Expiry_x0020_Date xmlns="0ee6d15d-3bf3-4caf-90d5-eff234105046" xsi:nil="true"/>
    <Closure_x0020_Date xmlns="0ee6d15d-3bf3-4caf-90d5-eff234105046" xsi:nil="true"/>
    <TaxCatchAll xmlns="53d32d9e-c095-442e-adc4-e6c79097d37c" xsi:nil="true"/>
    <Function xmlns="0ee6d15d-3bf3-4caf-90d5-eff234105046" xsi:nil="true"/>
    <Disposal_x0020_Date xmlns="0ee6d15d-3bf3-4caf-90d5-eff234105046" xsi:nil="true"/>
    <LegacyID xmlns="0ee6d15d-3bf3-4caf-90d5-eff234105046" xsi:nil="true"/>
    <lcf76f155ced4ddcb4097134ff3c332f xmlns="4dbee288-6002-4cde-beeb-44d7a72ebe9a">
      <Terms xmlns="http://schemas.microsoft.com/office/infopath/2007/PartnerControls"/>
    </lcf76f155ced4ddcb4097134ff3c332f>
    <Document_x0020_Description xmlns="0ee6d15d-3bf3-4caf-90d5-eff234105046" xsi:nil="true"/>
    <j2fc55a2f17b4e518b86f310b243784a xmlns="4dbee288-6002-4cde-beeb-44d7a72ebe9a">
      <Terms xmlns="http://schemas.microsoft.com/office/infopath/2007/PartnerControls"/>
    </j2fc55a2f17b4e518b86f310b243784a>
    <Legacy_x0020_Modified_x0020_Date xmlns="0ee6d15d-3bf3-4caf-90d5-eff234105046" xsi:nil="true"/>
    <Legacy_x0020_Author xmlns="0ee6d15d-3bf3-4caf-90d5-eff234105046" xsi:nil="true"/>
    <Activity xmlns="0ee6d15d-3bf3-4caf-90d5-eff234105046" xsi:nil="true"/>
    <Classification xmlns="0ee6d15d-3bf3-4caf-90d5-eff23410504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93041C936734084057B977773943B" ma:contentTypeVersion="30" ma:contentTypeDescription="Create a new document." ma:contentTypeScope="" ma:versionID="34f97071b6373375388d01295b434e25">
  <xsd:schema xmlns:xsd="http://www.w3.org/2001/XMLSchema" xmlns:xs="http://www.w3.org/2001/XMLSchema" xmlns:p="http://schemas.microsoft.com/office/2006/metadata/properties" xmlns:ns2="0ee6d15d-3bf3-4caf-90d5-eff234105046" xmlns:ns3="87504dca-328c-4782-bcfe-60139af90ca2" xmlns:ns4="4dbee288-6002-4cde-beeb-44d7a72ebe9a" xmlns:ns5="53d32d9e-c095-442e-adc4-e6c79097d37c" targetNamespace="http://schemas.microsoft.com/office/2006/metadata/properties" ma:root="true" ma:fieldsID="d24f6da16fb126106e3db89ef9bd0a3e" ns2:_="" ns3:_="" ns4:_="" ns5:_="">
    <xsd:import namespace="0ee6d15d-3bf3-4caf-90d5-eff234105046"/>
    <xsd:import namespace="87504dca-328c-4782-bcfe-60139af90ca2"/>
    <xsd:import namespace="4dbee288-6002-4cde-beeb-44d7a72ebe9a"/>
    <xsd:import namespace="53d32d9e-c095-442e-adc4-e6c79097d37c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ParentID" minOccurs="0"/>
                <xsd:element ref="ns2:LegacyID" minOccurs="0"/>
                <xsd:element ref="ns2:Activity" minOccurs="0"/>
                <xsd:element ref="ns2:Classification" minOccurs="0"/>
                <xsd:element ref="ns2:Function" minOccurs="0"/>
                <xsd:element ref="ns2:Legacy_x0020_Modified_x0020_Date" minOccurs="0"/>
                <xsd:element ref="ns2:Legacy_x0020_Author" minOccurs="0"/>
                <xsd:element ref="ns2:Closure_x0020_Date" minOccurs="0"/>
                <xsd:element ref="ns2:Completion_x0020_Date" minOccurs="0"/>
                <xsd:element ref="ns2:Decommission_x0020_Date" minOccurs="0"/>
                <xsd:element ref="ns2:Disposal_x0020_Date" minOccurs="0"/>
                <xsd:element ref="ns2:Expiry_x0020_Date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lcf76f155ced4ddcb4097134ff3c332f" minOccurs="0"/>
                <xsd:element ref="ns5:TaxCatchAll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j2fc55a2f17b4e518b86f310b243784a" minOccurs="0"/>
                <xsd:element ref="ns4:MediaServiceObjectDetectorVersions" minOccurs="0"/>
                <xsd:element ref="ns4:MediaServiceLocation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6d15d-3bf3-4caf-90d5-eff234105046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>
      <xsd:simpleType>
        <xsd:restriction base="dms:Note">
          <xsd:maxLength value="255"/>
        </xsd:restriction>
      </xsd:simpleType>
    </xsd:element>
    <xsd:element name="ParentID" ma:index="9" nillable="true" ma:displayName="ParentID" ma:internalName="ParentID">
      <xsd:simpleType>
        <xsd:restriction base="dms:Text">
          <xsd:maxLength value="255"/>
        </xsd:restriction>
      </xsd:simpleType>
    </xsd:element>
    <xsd:element name="LegacyID" ma:index="10" nillable="true" ma:displayName="LegacyID" ma:internalName="LegacyID">
      <xsd:simpleType>
        <xsd:restriction base="dms:Text">
          <xsd:maxLength value="255"/>
        </xsd:restriction>
      </xsd:simpleType>
    </xsd:element>
    <xsd:element name="Activity" ma:index="11" nillable="true" ma:displayName="Activity" ma:internalName="Activity">
      <xsd:simpleType>
        <xsd:restriction base="dms:Text">
          <xsd:maxLength value="255"/>
        </xsd:restriction>
      </xsd:simpleType>
    </xsd:element>
    <xsd:element name="Classification" ma:index="12" nillable="true" ma:displayName="Classification" ma:internalName="Classification">
      <xsd:simpleType>
        <xsd:restriction base="dms:Text">
          <xsd:maxLength value="255"/>
        </xsd:restriction>
      </xsd:simpleType>
    </xsd:element>
    <xsd:element name="Function" ma:index="13" nillable="true" ma:displayName="Function" ma:internalName="Function">
      <xsd:simpleType>
        <xsd:restriction base="dms:Text">
          <xsd:maxLength value="255"/>
        </xsd:restriction>
      </xsd:simpleType>
    </xsd:element>
    <xsd:element name="Legacy_x0020_Modified_x0020_Date" ma:index="14" nillable="true" ma:displayName="Legacy Modified Date" ma:format="DateOnly" ma:internalName="Legacy_x0020_Modified_x0020_Date">
      <xsd:simpleType>
        <xsd:restriction base="dms:DateTime"/>
      </xsd:simpleType>
    </xsd:element>
    <xsd:element name="Legacy_x0020_Author" ma:index="15" nillable="true" ma:displayName="Legacy Author" ma:internalName="Legacy_x0020_Author">
      <xsd:simpleType>
        <xsd:restriction base="dms:Text">
          <xsd:maxLength value="255"/>
        </xsd:restriction>
      </xsd:simpleType>
    </xsd:element>
    <xsd:element name="Closure_x0020_Date" ma:index="16" nillable="true" ma:displayName="Closure Date" ma:format="DateOnly" ma:internalName="Closure_x0020_Date">
      <xsd:simpleType>
        <xsd:restriction base="dms:DateTime"/>
      </xsd:simpleType>
    </xsd:element>
    <xsd:element name="Completion_x0020_Date" ma:index="17" nillable="true" ma:displayName="Completion Date" ma:format="DateOnly" ma:internalName="Completion_x0020_Date">
      <xsd:simpleType>
        <xsd:restriction base="dms:DateTime"/>
      </xsd:simpleType>
    </xsd:element>
    <xsd:element name="Decommission_x0020_Date" ma:index="18" nillable="true" ma:displayName="Decommission Date" ma:format="DateOnly" ma:internalName="Decommission_x0020_Date">
      <xsd:simpleType>
        <xsd:restriction base="dms:DateTime"/>
      </xsd:simpleType>
    </xsd:element>
    <xsd:element name="Disposal_x0020_Date" ma:index="19" nillable="true" ma:displayName="Disposal Date" ma:format="DateOnly" ma:internalName="Disposal_x0020_Date">
      <xsd:simpleType>
        <xsd:restriction base="dms:DateTime"/>
      </xsd:simpleType>
    </xsd:element>
    <xsd:element name="Expiry_x0020_Date" ma:index="20" nillable="true" ma:displayName="Expiry Date" ma:format="DateOnly" ma:internalName="Expiry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04dca-328c-4782-bcfe-60139af90ca2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ee288-6002-4cde-beeb-44d7a72eb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80c7dd4c-e6f7-4fee-bdf5-909d0f5222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  <xsd:element name="j2fc55a2f17b4e518b86f310b243784a" ma:index="34" nillable="true" ma:taxonomy="true" ma:internalName="j2fc55a2f17b4e518b86f310b243784a" ma:taxonomyFieldName="Managed_x0020_Metadata" ma:displayName="Managed Metadata" ma:default="" ma:fieldId="{32fc55a2-f17b-4e51-8b86-f310b243784a}" ma:sspId="80c7dd4c-e6f7-4fee-bdf5-909d0f522299" ma:termSetId="b49f64b3-4722-4336-9a5c-56c326b344d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36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3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32d9e-c095-442e-adc4-e6c79097d37c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4d04679a-24a2-464e-ba05-3a62f2405c33}" ma:internalName="TaxCatchAll" ma:showField="CatchAllData" ma:web="87504dca-328c-4782-bcfe-60139af90c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B29343-F283-4A6C-9A8B-BAA7DBC7AA4E}">
  <ds:schemaRefs>
    <ds:schemaRef ds:uri="http://schemas.microsoft.com/office/2006/metadata/properties"/>
    <ds:schemaRef ds:uri="http://schemas.microsoft.com/office/infopath/2007/PartnerControls"/>
    <ds:schemaRef ds:uri="0ee6d15d-3bf3-4caf-90d5-eff234105046"/>
    <ds:schemaRef ds:uri="53d32d9e-c095-442e-adc4-e6c79097d37c"/>
    <ds:schemaRef ds:uri="4dbee288-6002-4cde-beeb-44d7a72ebe9a"/>
  </ds:schemaRefs>
</ds:datastoreItem>
</file>

<file path=customXml/itemProps2.xml><?xml version="1.0" encoding="utf-8"?>
<ds:datastoreItem xmlns:ds="http://schemas.openxmlformats.org/officeDocument/2006/customXml" ds:itemID="{6A863308-44B9-451C-94D5-6CAB6E399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6d15d-3bf3-4caf-90d5-eff234105046"/>
    <ds:schemaRef ds:uri="87504dca-328c-4782-bcfe-60139af90ca2"/>
    <ds:schemaRef ds:uri="4dbee288-6002-4cde-beeb-44d7a72ebe9a"/>
    <ds:schemaRef ds:uri="53d32d9e-c095-442e-adc4-e6c79097d3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577CBB-243A-4E30-A3A3-8C9754F889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1101</Characters>
  <Application>Microsoft Office Word</Application>
  <DocSecurity>4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Coulson</dc:creator>
  <cp:keywords/>
  <dc:description/>
  <cp:lastModifiedBy>Marie Graham</cp:lastModifiedBy>
  <cp:revision>2</cp:revision>
  <dcterms:created xsi:type="dcterms:W3CDTF">2024-03-21T11:39:00Z</dcterms:created>
  <dcterms:modified xsi:type="dcterms:W3CDTF">2024-03-21T11:39:00Z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0x010100DB093041C936734084057B977773943B</vt:lpwstr>
  </property>
  <property fmtid="{D5CDD505-2E9C-101B-9397-08002B2CF9AE}" pid="3" name="MediaServiceImageTags">
    <vt:lpwstr/>
  </property>
  <property fmtid="{D5CDD505-2E9C-101B-9397-08002B2CF9AE}" pid="4" name="Managed Metadata">
    <vt:lpwstr/>
  </property>
</Properties>
</file>